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2E50" w14:textId="502E7551" w:rsidR="00B308D5" w:rsidRPr="00B308D5" w:rsidRDefault="00B308D5" w:rsidP="00B308D5">
      <w:pPr>
        <w:rPr>
          <w:b/>
          <w:bCs/>
          <w:sz w:val="32"/>
          <w:szCs w:val="32"/>
        </w:rPr>
      </w:pPr>
      <w:r w:rsidRPr="00B308D5">
        <w:rPr>
          <w:b/>
          <w:bCs/>
          <w:sz w:val="32"/>
          <w:szCs w:val="32"/>
        </w:rPr>
        <w:t>Bioodpad ne</w:t>
      </w:r>
      <w:r w:rsidRPr="009317D8">
        <w:rPr>
          <w:b/>
          <w:bCs/>
          <w:sz w:val="32"/>
          <w:szCs w:val="32"/>
        </w:rPr>
        <w:t>musí být</w:t>
      </w:r>
      <w:r w:rsidRPr="00B308D5">
        <w:rPr>
          <w:b/>
          <w:bCs/>
          <w:sz w:val="32"/>
          <w:szCs w:val="32"/>
        </w:rPr>
        <w:t xml:space="preserve"> odpad. Je to klíčový zdroj pro půdu</w:t>
      </w:r>
    </w:p>
    <w:p w14:paraId="6F47A061" w14:textId="77777777" w:rsidR="00B308D5" w:rsidRPr="00B308D5" w:rsidRDefault="00B308D5" w:rsidP="00B308D5">
      <w:r w:rsidRPr="00B308D5">
        <w:t>Půda v České republice dlouhodobě ztrácí svoji kvalitu. Dochází k úbytku organické hmoty, zhoršuje se její schopnost zadržovat vodu a roste riziko eroze. Přitom právě organická hmota je základem úrodné a zdravé půdy – bez ní půda postupně ztrácí své funkce.</w:t>
      </w:r>
    </w:p>
    <w:p w14:paraId="29E0A9F7" w14:textId="77777777" w:rsidR="00B308D5" w:rsidRPr="00B308D5" w:rsidRDefault="00B308D5" w:rsidP="00B308D5">
      <w:r w:rsidRPr="00B308D5">
        <w:t>Jedním z klíčových řešení je správné nakládání s bioodpady.</w:t>
      </w:r>
    </w:p>
    <w:p w14:paraId="2AE544F8" w14:textId="77777777" w:rsidR="00B308D5" w:rsidRPr="00B308D5" w:rsidRDefault="00B308D5" w:rsidP="00B308D5">
      <w:pPr>
        <w:rPr>
          <w:b/>
          <w:bCs/>
        </w:rPr>
      </w:pPr>
      <w:r w:rsidRPr="00B308D5">
        <w:rPr>
          <w:b/>
          <w:bCs/>
        </w:rPr>
        <w:t>Proč je bioodpad tak důležitý</w:t>
      </w:r>
    </w:p>
    <w:p w14:paraId="3893A893" w14:textId="77777777" w:rsidR="00B308D5" w:rsidRPr="00B308D5" w:rsidRDefault="00B308D5" w:rsidP="00B308D5">
      <w:r w:rsidRPr="00B308D5">
        <w:t>Bioodpad tvoří významnou část komunálních odpadů, ale zároveň představuje cenný zdroj živin a organické hmoty. Pokud je správně vytříděn a zpracován, vzniká z něj kompost – kvalitní organické hnojivo, které:</w:t>
      </w:r>
    </w:p>
    <w:p w14:paraId="13B6D803" w14:textId="77777777" w:rsidR="00B308D5" w:rsidRPr="00B308D5" w:rsidRDefault="00B308D5" w:rsidP="00B308D5">
      <w:pPr>
        <w:numPr>
          <w:ilvl w:val="0"/>
          <w:numId w:val="1"/>
        </w:numPr>
      </w:pPr>
      <w:r w:rsidRPr="00B308D5">
        <w:t>zlepšuje strukturu půdy</w:t>
      </w:r>
    </w:p>
    <w:p w14:paraId="68899EF0" w14:textId="77777777" w:rsidR="00B308D5" w:rsidRPr="00B308D5" w:rsidRDefault="00B308D5" w:rsidP="00B308D5">
      <w:pPr>
        <w:numPr>
          <w:ilvl w:val="0"/>
          <w:numId w:val="1"/>
        </w:numPr>
      </w:pPr>
      <w:r w:rsidRPr="00B308D5">
        <w:t>zvyšuje její schopnost zadržovat vodu</w:t>
      </w:r>
    </w:p>
    <w:p w14:paraId="02A351B4" w14:textId="77777777" w:rsidR="00B308D5" w:rsidRPr="00B308D5" w:rsidRDefault="00B308D5" w:rsidP="00B308D5">
      <w:pPr>
        <w:numPr>
          <w:ilvl w:val="0"/>
          <w:numId w:val="1"/>
        </w:numPr>
      </w:pPr>
      <w:r w:rsidRPr="00B308D5">
        <w:t>podporuje půdní život</w:t>
      </w:r>
    </w:p>
    <w:p w14:paraId="4E822B2D" w14:textId="77777777" w:rsidR="00B308D5" w:rsidRPr="00B308D5" w:rsidRDefault="00B308D5" w:rsidP="00B308D5">
      <w:pPr>
        <w:numPr>
          <w:ilvl w:val="0"/>
          <w:numId w:val="1"/>
        </w:numPr>
      </w:pPr>
      <w:r w:rsidRPr="00B308D5">
        <w:t>pomáhá snižovat erozi</w:t>
      </w:r>
    </w:p>
    <w:p w14:paraId="72BF2D72" w14:textId="77777777" w:rsidR="00B308D5" w:rsidRPr="00B308D5" w:rsidRDefault="00B308D5" w:rsidP="00B308D5">
      <w:r w:rsidRPr="00B308D5">
        <w:t>Zpracováním bioodpadu tak nevzniká „další odpad“, ale surovina, která se vrací zpět do krajiny.</w:t>
      </w:r>
    </w:p>
    <w:p w14:paraId="2B3F65ED" w14:textId="77777777" w:rsidR="00B308D5" w:rsidRPr="00B308D5" w:rsidRDefault="00B308D5" w:rsidP="00B308D5">
      <w:pPr>
        <w:rPr>
          <w:b/>
          <w:bCs/>
        </w:rPr>
      </w:pPr>
      <w:r w:rsidRPr="00B308D5">
        <w:rPr>
          <w:b/>
          <w:bCs/>
        </w:rPr>
        <w:t>Role obce: systém, který dává smysl</w:t>
      </w:r>
    </w:p>
    <w:p w14:paraId="3A360426" w14:textId="77777777" w:rsidR="00B308D5" w:rsidRPr="00B308D5" w:rsidRDefault="00B308D5" w:rsidP="00B308D5">
      <w:r w:rsidRPr="00B308D5">
        <w:t>Naše obec zajišťuje třídění bioodpadu prostřednictvím hnědých nádob. Tento systém má smysl pouze tehdy, pokud jej využíváme správně – tedy pokud do nádob odkládáme bioodpad bez příměsí.</w:t>
      </w:r>
    </w:p>
    <w:p w14:paraId="4549F17B" w14:textId="77777777" w:rsidR="00B308D5" w:rsidRPr="00B308D5" w:rsidRDefault="00B308D5" w:rsidP="00B308D5">
      <w:r w:rsidRPr="00B308D5">
        <w:t>Správně nastavený systém třídění bioodpadu:</w:t>
      </w:r>
    </w:p>
    <w:p w14:paraId="40C1E70E" w14:textId="77777777" w:rsidR="00B308D5" w:rsidRPr="00B308D5" w:rsidRDefault="00B308D5" w:rsidP="00B308D5">
      <w:pPr>
        <w:numPr>
          <w:ilvl w:val="0"/>
          <w:numId w:val="2"/>
        </w:numPr>
      </w:pPr>
      <w:r w:rsidRPr="00B308D5">
        <w:t>snižuje množství směsného odpadu</w:t>
      </w:r>
    </w:p>
    <w:p w14:paraId="69C9E916" w14:textId="77777777" w:rsidR="00B308D5" w:rsidRPr="00B308D5" w:rsidRDefault="00B308D5" w:rsidP="00B308D5">
      <w:pPr>
        <w:numPr>
          <w:ilvl w:val="0"/>
          <w:numId w:val="2"/>
        </w:numPr>
      </w:pPr>
      <w:r w:rsidRPr="00B308D5">
        <w:t>zlepšuje ekonomiku odpadového hospodářství</w:t>
      </w:r>
    </w:p>
    <w:p w14:paraId="01FFEB81" w14:textId="77777777" w:rsidR="00B308D5" w:rsidRPr="00B308D5" w:rsidRDefault="00B308D5" w:rsidP="00B308D5">
      <w:pPr>
        <w:numPr>
          <w:ilvl w:val="0"/>
          <w:numId w:val="2"/>
        </w:numPr>
      </w:pPr>
      <w:r w:rsidRPr="00B308D5">
        <w:t>umožňuje výrobu kvalitního kompostu</w:t>
      </w:r>
    </w:p>
    <w:p w14:paraId="4C6F2791" w14:textId="77777777" w:rsidR="009317D8" w:rsidRPr="009317D8" w:rsidRDefault="009317D8" w:rsidP="009317D8">
      <w:pPr>
        <w:rPr>
          <w:b/>
          <w:bCs/>
        </w:rPr>
      </w:pPr>
      <w:r w:rsidRPr="009317D8">
        <w:rPr>
          <w:b/>
          <w:bCs/>
        </w:rPr>
        <w:t>Co do hnědé nádoby patří</w:t>
      </w:r>
    </w:p>
    <w:p w14:paraId="5F4DB3C0" w14:textId="77777777" w:rsidR="009317D8" w:rsidRPr="009317D8" w:rsidRDefault="009317D8" w:rsidP="009317D8">
      <w:r w:rsidRPr="009317D8">
        <w:t>Do hnědých nádob patří především biologické odpady rostlinného původu a vybrané kuchyňské zbytky:</w:t>
      </w:r>
    </w:p>
    <w:p w14:paraId="42F5B0EE" w14:textId="77777777" w:rsidR="009317D8" w:rsidRPr="009317D8" w:rsidRDefault="009317D8" w:rsidP="009317D8">
      <w:pPr>
        <w:numPr>
          <w:ilvl w:val="0"/>
          <w:numId w:val="4"/>
        </w:numPr>
      </w:pPr>
      <w:r w:rsidRPr="009317D8">
        <w:t>tráva, listí, větve a další zahradní odpad</w:t>
      </w:r>
    </w:p>
    <w:p w14:paraId="66916EAE" w14:textId="77777777" w:rsidR="009317D8" w:rsidRPr="009317D8" w:rsidRDefault="009317D8" w:rsidP="009317D8">
      <w:pPr>
        <w:numPr>
          <w:ilvl w:val="0"/>
          <w:numId w:val="4"/>
        </w:numPr>
      </w:pPr>
      <w:r w:rsidRPr="009317D8">
        <w:t>slupky a zbytky ovoce a zeleniny</w:t>
      </w:r>
    </w:p>
    <w:p w14:paraId="744FE957" w14:textId="77777777" w:rsidR="009317D8" w:rsidRPr="009317D8" w:rsidRDefault="009317D8" w:rsidP="009317D8">
      <w:pPr>
        <w:numPr>
          <w:ilvl w:val="0"/>
          <w:numId w:val="4"/>
        </w:numPr>
      </w:pPr>
      <w:r w:rsidRPr="009317D8">
        <w:t>nespotřebované ovoce a zelenina</w:t>
      </w:r>
    </w:p>
    <w:p w14:paraId="38B7B088" w14:textId="77777777" w:rsidR="009317D8" w:rsidRPr="009317D8" w:rsidRDefault="009317D8" w:rsidP="009317D8">
      <w:pPr>
        <w:numPr>
          <w:ilvl w:val="0"/>
          <w:numId w:val="4"/>
        </w:numPr>
      </w:pPr>
      <w:r w:rsidRPr="009317D8">
        <w:t>kávová sedlina, čajové sáčky</w:t>
      </w:r>
    </w:p>
    <w:p w14:paraId="79FC2A0B" w14:textId="77777777" w:rsidR="009317D8" w:rsidRPr="009317D8" w:rsidRDefault="009317D8" w:rsidP="009317D8">
      <w:pPr>
        <w:numPr>
          <w:ilvl w:val="0"/>
          <w:numId w:val="4"/>
        </w:numPr>
      </w:pPr>
      <w:r w:rsidRPr="009317D8">
        <w:t>pečivo, těstoviny, rýže, luštěniny, obilné výrobky</w:t>
      </w:r>
    </w:p>
    <w:p w14:paraId="59E5E3A0" w14:textId="77777777" w:rsidR="009317D8" w:rsidRPr="009317D8" w:rsidRDefault="009317D8" w:rsidP="009317D8">
      <w:pPr>
        <w:numPr>
          <w:ilvl w:val="0"/>
          <w:numId w:val="4"/>
        </w:numPr>
      </w:pPr>
      <w:r w:rsidRPr="009317D8">
        <w:t>zbytky příloh (např. brambory, rýže, těstoviny), pokud nebyly ve větší míře v kontaktu s masem nebo jinými živočišnými produkty</w:t>
      </w:r>
    </w:p>
    <w:p w14:paraId="635A663C" w14:textId="77777777" w:rsidR="009317D8" w:rsidRPr="009317D8" w:rsidRDefault="009317D8" w:rsidP="009317D8">
      <w:r w:rsidRPr="009317D8">
        <w:t>Naopak do hnědých nádob nepatří:</w:t>
      </w:r>
    </w:p>
    <w:p w14:paraId="1E110855" w14:textId="77777777" w:rsidR="009317D8" w:rsidRPr="009317D8" w:rsidRDefault="009317D8" w:rsidP="009317D8">
      <w:pPr>
        <w:numPr>
          <w:ilvl w:val="0"/>
          <w:numId w:val="5"/>
        </w:numPr>
      </w:pPr>
      <w:r w:rsidRPr="009317D8">
        <w:t>bioodpad v jakýchkoli obalech nebo sáčcích (ani „kompostovatelných“)</w:t>
      </w:r>
    </w:p>
    <w:p w14:paraId="0E795403" w14:textId="77777777" w:rsidR="009317D8" w:rsidRPr="009317D8" w:rsidRDefault="009317D8" w:rsidP="009317D8">
      <w:pPr>
        <w:numPr>
          <w:ilvl w:val="0"/>
          <w:numId w:val="5"/>
        </w:numPr>
      </w:pPr>
      <w:r w:rsidRPr="009317D8">
        <w:t>plasty, kovy a jiné příměsi</w:t>
      </w:r>
    </w:p>
    <w:p w14:paraId="5F98B43B" w14:textId="77777777" w:rsidR="009317D8" w:rsidRPr="009317D8" w:rsidRDefault="009317D8" w:rsidP="009317D8">
      <w:pPr>
        <w:numPr>
          <w:ilvl w:val="0"/>
          <w:numId w:val="5"/>
        </w:numPr>
      </w:pPr>
      <w:r w:rsidRPr="009317D8">
        <w:t>maso, kosti, mléčné výrobky a další odpady živočišného původu (pokud obec nemá nastavený systém pro jejich oddělený sběr)</w:t>
      </w:r>
    </w:p>
    <w:p w14:paraId="00471DAB" w14:textId="759F2330" w:rsidR="009317D8" w:rsidRPr="009317D8" w:rsidRDefault="009317D8" w:rsidP="009317D8">
      <w:r w:rsidRPr="009317D8">
        <w:t xml:space="preserve">Bioodpad vždy odkládejte bez obalu – pomáhá to zajistit kvalitní zpracování a snižuje množství </w:t>
      </w:r>
      <w:proofErr w:type="spellStart"/>
      <w:r w:rsidRPr="009317D8">
        <w:t>mikroplastů</w:t>
      </w:r>
      <w:proofErr w:type="spellEnd"/>
      <w:r w:rsidRPr="009317D8">
        <w:t xml:space="preserve"> ve výsledném kompostu.</w:t>
      </w:r>
      <w:r>
        <w:br/>
      </w:r>
      <w:r w:rsidRPr="009317D8">
        <w:rPr>
          <w:rFonts w:ascii="Segoe UI Emoji" w:hAnsi="Segoe UI Emoji" w:cs="Segoe UI Emoji"/>
        </w:rPr>
        <w:lastRenderedPageBreak/>
        <w:t>👉</w:t>
      </w:r>
      <w:r w:rsidRPr="009317D8">
        <w:t xml:space="preserve"> Víte, že kompostování dokáže část nežádoucích látek postupně odbourávat? Přesto platí: čím čistší bioodpad na začátku, tím kvalitnější kompost na konci.</w:t>
      </w:r>
    </w:p>
    <w:p w14:paraId="298C48EB" w14:textId="77777777" w:rsidR="00B308D5" w:rsidRPr="00B308D5" w:rsidRDefault="00B308D5" w:rsidP="00B308D5">
      <w:pPr>
        <w:rPr>
          <w:b/>
          <w:bCs/>
        </w:rPr>
      </w:pPr>
      <w:r w:rsidRPr="00B308D5">
        <w:rPr>
          <w:b/>
          <w:bCs/>
        </w:rPr>
        <w:t>Každý má svůj podíl</w:t>
      </w:r>
    </w:p>
    <w:p w14:paraId="05D6341E" w14:textId="1C5ECC5D" w:rsidR="00B308D5" w:rsidRPr="00B308D5" w:rsidRDefault="00B308D5" w:rsidP="00B308D5">
      <w:r w:rsidRPr="00B308D5">
        <w:t>Každý správně vytříděný bioodpad má smysl. Pomáhá snížit množství odpadu, který končí na skládce, a zároveň přispívá k návratu živin zpět do půdy.</w:t>
      </w:r>
      <w:r w:rsidR="00D52154">
        <w:t xml:space="preserve"> </w:t>
      </w:r>
      <w:r w:rsidR="00D52154">
        <w:br/>
      </w:r>
      <w:r w:rsidR="00D52154">
        <w:br/>
      </w:r>
      <w:r w:rsidR="00D52154" w:rsidRPr="00743966">
        <w:t>TIP: Nejste si jistí, jak správně nakládat s bioodpadem? Podívejte se na krátké video na www.</w:t>
      </w:r>
      <w:r w:rsidR="00743966" w:rsidRPr="00743966">
        <w:t>naseodpadky</w:t>
      </w:r>
      <w:r w:rsidR="00D52154" w:rsidRPr="00743966">
        <w:t>.cz</w:t>
      </w:r>
      <w:r w:rsidR="00743966" w:rsidRPr="00743966">
        <w:t>/tydenkompostovani</w:t>
      </w:r>
      <w:r w:rsidR="00D52154" w:rsidRPr="00743966">
        <w:t xml:space="preserve"> s názvem „Proč bioodpad nepatří do popelnice“.</w:t>
      </w:r>
    </w:p>
    <w:p w14:paraId="05DA35B6" w14:textId="4518AF8E" w:rsidR="00B308D5" w:rsidRPr="00B308D5" w:rsidRDefault="00B308D5" w:rsidP="00B308D5">
      <w:pPr>
        <w:rPr>
          <w:b/>
          <w:bCs/>
        </w:rPr>
      </w:pPr>
      <w:r w:rsidRPr="00B308D5">
        <w:rPr>
          <w:b/>
          <w:bCs/>
        </w:rPr>
        <w:t>Bioodpad není problém. Je to příležitost, jak zlepšit kvalitu půdy a krajiny kolem nás.</w:t>
      </w:r>
      <w:r w:rsidR="009317D8" w:rsidRPr="009317D8">
        <w:rPr>
          <w:b/>
          <w:bCs/>
        </w:rPr>
        <w:t xml:space="preserve"> </w:t>
      </w:r>
      <w:r w:rsidRPr="00B308D5">
        <w:rPr>
          <w:b/>
          <w:bCs/>
        </w:rPr>
        <w:t xml:space="preserve">Děkujeme, že </w:t>
      </w:r>
      <w:r w:rsidRPr="009317D8">
        <w:rPr>
          <w:b/>
          <w:bCs/>
        </w:rPr>
        <w:t xml:space="preserve">ho </w:t>
      </w:r>
      <w:r w:rsidRPr="00B308D5">
        <w:rPr>
          <w:b/>
          <w:bCs/>
        </w:rPr>
        <w:t>třídíte.</w:t>
      </w:r>
    </w:p>
    <w:p w14:paraId="0B4A5874" w14:textId="77777777" w:rsidR="00EE50C6" w:rsidRDefault="00EE50C6"/>
    <w:sectPr w:rsidR="00EE50C6" w:rsidSect="00B308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4A0A"/>
    <w:multiLevelType w:val="multilevel"/>
    <w:tmpl w:val="61E0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149EE"/>
    <w:multiLevelType w:val="multilevel"/>
    <w:tmpl w:val="D566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42C81"/>
    <w:multiLevelType w:val="multilevel"/>
    <w:tmpl w:val="2B86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4B5A64"/>
    <w:multiLevelType w:val="multilevel"/>
    <w:tmpl w:val="EC5C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B055F"/>
    <w:multiLevelType w:val="multilevel"/>
    <w:tmpl w:val="7502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640406">
    <w:abstractNumId w:val="0"/>
  </w:num>
  <w:num w:numId="2" w16cid:durableId="800030572">
    <w:abstractNumId w:val="4"/>
  </w:num>
  <w:num w:numId="3" w16cid:durableId="1752504173">
    <w:abstractNumId w:val="1"/>
  </w:num>
  <w:num w:numId="4" w16cid:durableId="1057433385">
    <w:abstractNumId w:val="2"/>
  </w:num>
  <w:num w:numId="5" w16cid:durableId="733699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8D5"/>
    <w:rsid w:val="000476F6"/>
    <w:rsid w:val="00082524"/>
    <w:rsid w:val="00682167"/>
    <w:rsid w:val="00743966"/>
    <w:rsid w:val="008A48F4"/>
    <w:rsid w:val="009317D8"/>
    <w:rsid w:val="00B308D5"/>
    <w:rsid w:val="00D52154"/>
    <w:rsid w:val="00E77C3C"/>
    <w:rsid w:val="00E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7BCB"/>
  <w15:chartTrackingRefBased/>
  <w15:docId w15:val="{6D826EA3-BF64-4318-ABAC-6E5DA5E2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0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0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0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0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0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0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0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0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0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0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0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08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08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08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08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08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08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0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0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0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0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0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08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08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08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0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08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0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Had</dc:creator>
  <cp:keywords/>
  <dc:description/>
  <cp:lastModifiedBy>NAŠE ODPADKY, z. s.</cp:lastModifiedBy>
  <cp:revision>4</cp:revision>
  <dcterms:created xsi:type="dcterms:W3CDTF">2026-04-16T10:09:00Z</dcterms:created>
  <dcterms:modified xsi:type="dcterms:W3CDTF">2026-04-23T09:15:00Z</dcterms:modified>
</cp:coreProperties>
</file>